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2E12" w14:textId="4ED20648" w:rsidR="008A1D83" w:rsidRPr="008A1D83" w:rsidRDefault="0021539B" w:rsidP="008A1D83">
      <w:pPr>
        <w:rPr>
          <w:rFonts w:asciiTheme="majorHAnsi" w:hAnsiTheme="majorHAnsi"/>
          <w:sz w:val="22"/>
          <w:szCs w:val="22"/>
        </w:rPr>
      </w:pPr>
      <w:r>
        <w:rPr>
          <w:noProof/>
        </w:rPr>
        <w:drawing>
          <wp:anchor distT="0" distB="0" distL="114300" distR="114300" simplePos="0" relativeHeight="251659264" behindDoc="1" locked="0" layoutInCell="1" allowOverlap="1" wp14:anchorId="50E0A172" wp14:editId="549E600A">
            <wp:simplePos x="0" y="0"/>
            <wp:positionH relativeFrom="column">
              <wp:posOffset>-914400</wp:posOffset>
            </wp:positionH>
            <wp:positionV relativeFrom="paragraph">
              <wp:posOffset>-1371600</wp:posOffset>
            </wp:positionV>
            <wp:extent cx="7772038" cy="100581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HSfc -BSCollege of NursingLetterhead_F.pdf"/>
                    <pic:cNvPicPr/>
                  </pic:nvPicPr>
                  <pic:blipFill>
                    <a:blip r:embed="rId7">
                      <a:extLst>
                        <a:ext uri="{28A0092B-C50C-407E-A947-70E740481C1C}">
                          <a14:useLocalDpi xmlns:a14="http://schemas.microsoft.com/office/drawing/2010/main" val="0"/>
                        </a:ext>
                      </a:extLst>
                    </a:blip>
                    <a:stretch>
                      <a:fillRect/>
                    </a:stretch>
                  </pic:blipFill>
                  <pic:spPr>
                    <a:xfrm>
                      <a:off x="0" y="0"/>
                      <a:ext cx="7772038" cy="10058124"/>
                    </a:xfrm>
                    <a:prstGeom prst="rect">
                      <a:avLst/>
                    </a:prstGeom>
                  </pic:spPr>
                </pic:pic>
              </a:graphicData>
            </a:graphic>
            <wp14:sizeRelH relativeFrom="page">
              <wp14:pctWidth>0</wp14:pctWidth>
            </wp14:sizeRelH>
            <wp14:sizeRelV relativeFrom="page">
              <wp14:pctHeight>0</wp14:pctHeight>
            </wp14:sizeRelV>
          </wp:anchor>
        </w:drawing>
      </w:r>
      <w:r w:rsidR="008A1D83">
        <w:rPr>
          <w:rFonts w:asciiTheme="majorHAnsi" w:hAnsiTheme="majorHAnsi"/>
          <w:sz w:val="22"/>
          <w:szCs w:val="22"/>
        </w:rPr>
        <w:t xml:space="preserve">April 1, 2020 </w:t>
      </w:r>
      <w:bookmarkStart w:id="0" w:name="_GoBack"/>
      <w:bookmarkEnd w:id="0"/>
      <w:r w:rsidR="008A1D83">
        <w:rPr>
          <w:rFonts w:ascii="Helvetica" w:hAnsi="Helvetica" w:cs="Helvetica"/>
          <w:b/>
          <w:bCs/>
          <w:color w:val="0033A0"/>
          <w:sz w:val="45"/>
          <w:szCs w:val="45"/>
        </w:rPr>
        <w:br/>
        <w:t> </w:t>
      </w:r>
    </w:p>
    <w:p w14:paraId="2C823BDC" w14:textId="77777777" w:rsidR="008A1D83" w:rsidRDefault="008A1D83" w:rsidP="008A1D83">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Dear Campus Community,</w:t>
      </w:r>
      <w:r>
        <w:rPr>
          <w:rFonts w:ascii="Helvetica" w:hAnsi="Helvetica" w:cs="Helvetica"/>
          <w:color w:val="000000"/>
        </w:rPr>
        <w:br/>
      </w:r>
      <w:r>
        <w:rPr>
          <w:rFonts w:ascii="Helvetica" w:hAnsi="Helvetica" w:cs="Helvetica"/>
          <w:color w:val="000000"/>
        </w:rPr>
        <w:br/>
        <w:t>Many of you have asked about commencement this spring, and we had hoped to be sharing better news regarding events and activities planned in May. Unfortunately, given the new ‘stay-at-home’ order in place from Governor Northam until June 10, we will be unable to hold the spring commencement as planned in May.</w:t>
      </w:r>
      <w:r>
        <w:rPr>
          <w:rFonts w:ascii="Helvetica" w:hAnsi="Helvetica" w:cs="Helvetica"/>
          <w:color w:val="000000"/>
        </w:rPr>
        <w:br/>
      </w:r>
      <w:r>
        <w:rPr>
          <w:rFonts w:ascii="Helvetica" w:hAnsi="Helvetica" w:cs="Helvetica"/>
          <w:color w:val="000000"/>
        </w:rPr>
        <w:br/>
        <w:t>We realize how disappointing this is to our students and their families. Commencement is a time-honored tradition to celebrate the years of hard work, dedication and commitment to your education; it is well-deserved.</w:t>
      </w:r>
    </w:p>
    <w:p w14:paraId="1B3F402A" w14:textId="77777777" w:rsidR="008A1D83" w:rsidRDefault="008A1D83" w:rsidP="008A1D83">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 xml:space="preserve">We are now looking at creative ways to commemorate the May 2020 class, including plans for holding the commencement ceremony </w:t>
      </w:r>
      <w:proofErr w:type="gramStart"/>
      <w:r>
        <w:rPr>
          <w:rFonts w:ascii="Helvetica" w:hAnsi="Helvetica" w:cs="Helvetica"/>
          <w:color w:val="000000"/>
        </w:rPr>
        <w:t>at a later date</w:t>
      </w:r>
      <w:proofErr w:type="gramEnd"/>
      <w:r>
        <w:rPr>
          <w:rFonts w:ascii="Helvetica" w:hAnsi="Helvetica" w:cs="Helvetica"/>
          <w:color w:val="000000"/>
        </w:rPr>
        <w:t>.  We will continue to share details about these developments as they become available.</w:t>
      </w:r>
    </w:p>
    <w:p w14:paraId="648D4B8B" w14:textId="77777777" w:rsidR="008A1D83" w:rsidRDefault="008A1D83" w:rsidP="008A1D83">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We are thankful for your continued patience and flexibility during these challenging times. The health and safety of our College community remains our priority. Please pray for our fellow alumni and colleagues, many of whom are on the front lines of patient care in our community and beyond.</w:t>
      </w:r>
    </w:p>
    <w:p w14:paraId="1B980DDB" w14:textId="77777777" w:rsidR="008A1D83" w:rsidRDefault="008A1D83" w:rsidP="008A1D83">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Together, we stand united in our mission </w:t>
      </w:r>
      <w:r>
        <w:rPr>
          <w:rFonts w:ascii="Helvetica" w:hAnsi="Helvetica" w:cs="Helvetica"/>
          <w:color w:val="000000"/>
          <w:shd w:val="clear" w:color="auto" w:fill="FFFFFF"/>
        </w:rPr>
        <w:t>to bring people and communities to health and wholeness during this health crisis.</w:t>
      </w:r>
    </w:p>
    <w:p w14:paraId="335855CA" w14:textId="77777777" w:rsidR="008A1D83" w:rsidRDefault="008A1D83" w:rsidP="008A1D83">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Sincerely,</w:t>
      </w:r>
      <w:r>
        <w:rPr>
          <w:rFonts w:ascii="Helvetica" w:hAnsi="Helvetica" w:cs="Helvetica"/>
          <w:color w:val="000000"/>
        </w:rPr>
        <w:br/>
      </w:r>
      <w:r>
        <w:rPr>
          <w:rFonts w:ascii="Helvetica" w:hAnsi="Helvetica" w:cs="Helvetica"/>
          <w:color w:val="000000"/>
        </w:rPr>
        <w:br/>
        <w:t>Melanie H. Green, PhD, RN</w:t>
      </w:r>
      <w:r>
        <w:rPr>
          <w:rFonts w:ascii="Helvetica" w:hAnsi="Helvetica" w:cs="Helvetica"/>
          <w:color w:val="000000"/>
        </w:rPr>
        <w:br/>
        <w:t>Vice President and Provost</w:t>
      </w:r>
      <w:r>
        <w:rPr>
          <w:rFonts w:ascii="Helvetica" w:hAnsi="Helvetica" w:cs="Helvetica"/>
          <w:color w:val="000000"/>
        </w:rPr>
        <w:br/>
        <w:t>Bon Secours Memorial College of Nursing</w:t>
      </w:r>
    </w:p>
    <w:p w14:paraId="42DD47D8" w14:textId="77777777" w:rsidR="008A1D83" w:rsidRDefault="008A1D83" w:rsidP="00104F55">
      <w:pPr>
        <w:rPr>
          <w:rFonts w:asciiTheme="majorHAnsi" w:hAnsiTheme="majorHAnsi"/>
          <w:sz w:val="22"/>
          <w:szCs w:val="22"/>
        </w:rPr>
      </w:pPr>
    </w:p>
    <w:p w14:paraId="0E754F59" w14:textId="77777777" w:rsidR="00BE12AD" w:rsidRDefault="00BE12AD" w:rsidP="00104F55">
      <w:pPr>
        <w:rPr>
          <w:rFonts w:asciiTheme="majorHAnsi" w:hAnsiTheme="majorHAnsi"/>
          <w:sz w:val="22"/>
          <w:szCs w:val="22"/>
        </w:rPr>
      </w:pPr>
    </w:p>
    <w:p w14:paraId="4571D084" w14:textId="77777777" w:rsidR="00BE12AD" w:rsidRDefault="00BE12AD" w:rsidP="00BE12AD"/>
    <w:p w14:paraId="4B57969D" w14:textId="4F7EF736" w:rsidR="00BE12AD" w:rsidRPr="00F45DCD" w:rsidRDefault="00BE12AD" w:rsidP="00104F55"/>
    <w:p w14:paraId="7A39F460" w14:textId="77777777" w:rsidR="00D45F3A" w:rsidRDefault="00D45F3A" w:rsidP="00D45F3A">
      <w:pPr>
        <w:rPr>
          <w:rFonts w:asciiTheme="majorHAnsi" w:hAnsiTheme="majorHAnsi"/>
          <w:sz w:val="22"/>
          <w:szCs w:val="22"/>
        </w:rPr>
      </w:pPr>
    </w:p>
    <w:p w14:paraId="1C6103EF" w14:textId="77777777" w:rsidR="00C82095" w:rsidRPr="00D45F3A" w:rsidRDefault="00D45F3A" w:rsidP="00D45F3A">
      <w:pPr>
        <w:tabs>
          <w:tab w:val="left" w:pos="6612"/>
        </w:tabs>
        <w:rPr>
          <w:rFonts w:asciiTheme="majorHAnsi" w:hAnsiTheme="majorHAnsi"/>
          <w:sz w:val="22"/>
          <w:szCs w:val="22"/>
        </w:rPr>
      </w:pPr>
      <w:r>
        <w:rPr>
          <w:rFonts w:asciiTheme="majorHAnsi" w:hAnsiTheme="majorHAnsi"/>
          <w:sz w:val="22"/>
          <w:szCs w:val="22"/>
        </w:rPr>
        <w:tab/>
      </w:r>
    </w:p>
    <w:sectPr w:rsidR="00C82095" w:rsidRPr="00D45F3A" w:rsidSect="00104F55">
      <w:pgSz w:w="12240" w:h="15840"/>
      <w:pgMar w:top="216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C6BF" w14:textId="77777777" w:rsidR="003A000A" w:rsidRDefault="003A000A" w:rsidP="00104F55">
      <w:r>
        <w:separator/>
      </w:r>
    </w:p>
  </w:endnote>
  <w:endnote w:type="continuationSeparator" w:id="0">
    <w:p w14:paraId="1E95A324" w14:textId="77777777" w:rsidR="003A000A" w:rsidRDefault="003A000A" w:rsidP="0010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29C7" w14:textId="77777777" w:rsidR="003A000A" w:rsidRDefault="003A000A" w:rsidP="00104F55">
      <w:r>
        <w:separator/>
      </w:r>
    </w:p>
  </w:footnote>
  <w:footnote w:type="continuationSeparator" w:id="0">
    <w:p w14:paraId="2A94E4DD" w14:textId="77777777" w:rsidR="003A000A" w:rsidRDefault="003A000A" w:rsidP="0010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3B"/>
    <w:rsid w:val="00104F55"/>
    <w:rsid w:val="0021539B"/>
    <w:rsid w:val="0023799C"/>
    <w:rsid w:val="0027179D"/>
    <w:rsid w:val="003A000A"/>
    <w:rsid w:val="00424568"/>
    <w:rsid w:val="008A1D83"/>
    <w:rsid w:val="009651FE"/>
    <w:rsid w:val="00983EEA"/>
    <w:rsid w:val="009B1F9B"/>
    <w:rsid w:val="009B291B"/>
    <w:rsid w:val="00A4020F"/>
    <w:rsid w:val="00BE12AD"/>
    <w:rsid w:val="00C82095"/>
    <w:rsid w:val="00D45F3A"/>
    <w:rsid w:val="00E8423B"/>
    <w:rsid w:val="00F45DCD"/>
    <w:rsid w:val="00F55A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061D4"/>
  <w15:docId w15:val="{2BFFB096-C195-4694-877C-8F1236E5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F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A1D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55"/>
    <w:pPr>
      <w:tabs>
        <w:tab w:val="center" w:pos="4320"/>
        <w:tab w:val="right" w:pos="8640"/>
      </w:tabs>
    </w:pPr>
  </w:style>
  <w:style w:type="character" w:customStyle="1" w:styleId="HeaderChar">
    <w:name w:val="Header Char"/>
    <w:basedOn w:val="DefaultParagraphFont"/>
    <w:link w:val="Header"/>
    <w:uiPriority w:val="99"/>
    <w:rsid w:val="00104F55"/>
  </w:style>
  <w:style w:type="paragraph" w:styleId="Footer">
    <w:name w:val="footer"/>
    <w:basedOn w:val="Normal"/>
    <w:link w:val="FooterChar"/>
    <w:uiPriority w:val="99"/>
    <w:unhideWhenUsed/>
    <w:rsid w:val="00104F55"/>
    <w:pPr>
      <w:tabs>
        <w:tab w:val="center" w:pos="4320"/>
        <w:tab w:val="right" w:pos="8640"/>
      </w:tabs>
    </w:pPr>
  </w:style>
  <w:style w:type="character" w:customStyle="1" w:styleId="FooterChar">
    <w:name w:val="Footer Char"/>
    <w:basedOn w:val="DefaultParagraphFont"/>
    <w:link w:val="Footer"/>
    <w:uiPriority w:val="99"/>
    <w:rsid w:val="00104F55"/>
  </w:style>
  <w:style w:type="character" w:customStyle="1" w:styleId="Heading1Char">
    <w:name w:val="Heading 1 Char"/>
    <w:basedOn w:val="DefaultParagraphFont"/>
    <w:link w:val="Heading1"/>
    <w:uiPriority w:val="9"/>
    <w:rsid w:val="00104F5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55A67"/>
    <w:rPr>
      <w:rFonts w:ascii="Lucida Grande" w:hAnsi="Lucida Grande"/>
      <w:sz w:val="18"/>
      <w:szCs w:val="18"/>
    </w:rPr>
  </w:style>
  <w:style w:type="character" w:customStyle="1" w:styleId="BalloonTextChar">
    <w:name w:val="Balloon Text Char"/>
    <w:basedOn w:val="DefaultParagraphFont"/>
    <w:link w:val="BalloonText"/>
    <w:uiPriority w:val="99"/>
    <w:semiHidden/>
    <w:rsid w:val="00F55A67"/>
    <w:rPr>
      <w:rFonts w:ascii="Lucida Grande" w:hAnsi="Lucida Grande"/>
      <w:sz w:val="18"/>
      <w:szCs w:val="18"/>
    </w:rPr>
  </w:style>
  <w:style w:type="paragraph" w:styleId="ListParagraph">
    <w:name w:val="List Paragraph"/>
    <w:basedOn w:val="Normal"/>
    <w:uiPriority w:val="34"/>
    <w:qFormat/>
    <w:rsid w:val="0021539B"/>
    <w:pPr>
      <w:ind w:left="720"/>
      <w:contextualSpacing/>
    </w:pPr>
  </w:style>
  <w:style w:type="character" w:customStyle="1" w:styleId="Heading2Char">
    <w:name w:val="Heading 2 Char"/>
    <w:basedOn w:val="DefaultParagraphFont"/>
    <w:link w:val="Heading2"/>
    <w:uiPriority w:val="9"/>
    <w:semiHidden/>
    <w:rsid w:val="008A1D8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A1D8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241">
      <w:bodyDiv w:val="1"/>
      <w:marLeft w:val="0"/>
      <w:marRight w:val="0"/>
      <w:marTop w:val="0"/>
      <w:marBottom w:val="0"/>
      <w:divBdr>
        <w:top w:val="none" w:sz="0" w:space="0" w:color="auto"/>
        <w:left w:val="none" w:sz="0" w:space="0" w:color="auto"/>
        <w:bottom w:val="none" w:sz="0" w:space="0" w:color="auto"/>
        <w:right w:val="none" w:sz="0" w:space="0" w:color="auto"/>
      </w:divBdr>
    </w:div>
    <w:div w:id="1691099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4951\AppData\Local\Microsoft\Windows\Temporary%20Internet%20Files\Content.Outlook\VCCFAWKJ\BSMemCollegeLetterhead%20fr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3809-603D-4804-A90C-AD8EA895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BSMemCollegeLetterhead front.dotx</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Fredlund and company</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Imler, Elia</dc:creator>
  <cp:lastModifiedBy>Imler, Elia</cp:lastModifiedBy>
  <cp:revision>2</cp:revision>
  <cp:lastPrinted>2016-06-13T19:20:00Z</cp:lastPrinted>
  <dcterms:created xsi:type="dcterms:W3CDTF">2020-07-01T15:51:00Z</dcterms:created>
  <dcterms:modified xsi:type="dcterms:W3CDTF">2020-07-01T15:51:00Z</dcterms:modified>
</cp:coreProperties>
</file>